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01DED772" w:rsidR="002F0CB2" w:rsidRDefault="005320A1" w:rsidP="003D42A0">
      <w:pPr>
        <w:jc w:val="center"/>
        <w:rPr>
          <w:b/>
        </w:rPr>
      </w:pPr>
      <w:r>
        <w:rPr>
          <w:b/>
        </w:rPr>
        <w:t>April 4</w:t>
      </w:r>
      <w:r w:rsidR="001A13F7">
        <w:rPr>
          <w:b/>
        </w:rPr>
        <w:t>, 2023</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3E89B191"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Jeremy Collier</w:t>
      </w:r>
      <w:r w:rsidR="00106AAC">
        <w:t>, &amp;</w:t>
      </w:r>
      <w:r w:rsidR="0028673F">
        <w:t xml:space="preserve"> </w:t>
      </w:r>
      <w:r w:rsidR="00B502FD">
        <w:t>David Sladek</w:t>
      </w:r>
      <w:r w:rsidR="00C759BE">
        <w:t>.</w:t>
      </w:r>
      <w:r w:rsidR="005320A1">
        <w:t xml:space="preserve"> Absent Phyllis Schwab</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34BCB0D0" w:rsidR="004411AA" w:rsidRDefault="00214D61" w:rsidP="003B4D90">
      <w:pPr>
        <w:jc w:val="both"/>
      </w:pPr>
      <w:r>
        <w:t xml:space="preserve">Motion by </w:t>
      </w:r>
      <w:r w:rsidR="005320A1">
        <w:t>Milton</w:t>
      </w:r>
      <w:r w:rsidR="00E42225">
        <w:t xml:space="preserve">, seconded by </w:t>
      </w:r>
      <w:r w:rsidR="00106AAC">
        <w:t>Collier</w:t>
      </w:r>
      <w:r w:rsidR="00E42225">
        <w:t xml:space="preserve"> to approve the minutes from </w:t>
      </w:r>
      <w:r w:rsidR="005320A1">
        <w:t>March</w:t>
      </w:r>
      <w:r w:rsidR="00351C87">
        <w:t xml:space="preserve"> 7</w:t>
      </w:r>
      <w:r w:rsidR="005320A1" w:rsidRPr="005320A1">
        <w:rPr>
          <w:vertAlign w:val="superscript"/>
        </w:rPr>
        <w:t>th</w:t>
      </w:r>
      <w:r w:rsidR="005320A1">
        <w:t xml:space="preserve"> Regular meeting &amp; March 22</w:t>
      </w:r>
      <w:r w:rsidR="005320A1" w:rsidRPr="005320A1">
        <w:rPr>
          <w:vertAlign w:val="superscript"/>
        </w:rPr>
        <w:t>nd</w:t>
      </w:r>
      <w:r w:rsidR="005320A1">
        <w:t xml:space="preserve"> Special</w:t>
      </w:r>
      <w:r w:rsidR="004411AA">
        <w:t xml:space="preserve"> </w:t>
      </w:r>
      <w:r w:rsidR="00F8779B">
        <w:t>meeting</w:t>
      </w:r>
      <w:r w:rsidR="00E42225">
        <w:t xml:space="preserve">. </w:t>
      </w:r>
      <w:bookmarkStart w:id="2" w:name="_Hlk110841195"/>
      <w:r w:rsidR="00E42225">
        <w:t xml:space="preserve">On roll call voting </w:t>
      </w:r>
      <w:r w:rsidR="00115D3D">
        <w:t>aye</w:t>
      </w:r>
      <w:r w:rsidR="005320A1">
        <w:t xml:space="preserve"> Sladek, Milton, &amp; Collier</w:t>
      </w:r>
      <w:r w:rsidR="00231F0D">
        <w:t>.</w:t>
      </w:r>
      <w:r w:rsidR="005320A1">
        <w:t xml:space="preserve"> Absent Schwab.</w:t>
      </w:r>
      <w:r w:rsidR="00231F0D">
        <w:t xml:space="preserve"> </w:t>
      </w:r>
      <w:r w:rsidR="00E42225">
        <w:t>Nays none.</w:t>
      </w:r>
    </w:p>
    <w:p w14:paraId="4E8F767A" w14:textId="2199F181" w:rsidR="00120C50" w:rsidRDefault="001F717D" w:rsidP="003B4D90">
      <w:pPr>
        <w:jc w:val="both"/>
      </w:pPr>
      <w:r>
        <w:t xml:space="preserve"> </w:t>
      </w:r>
    </w:p>
    <w:bookmarkEnd w:id="2"/>
    <w:p w14:paraId="28FB77DE" w14:textId="46D95F13" w:rsidR="005320A1" w:rsidRDefault="005320A1" w:rsidP="005320A1">
      <w:pPr>
        <w:jc w:val="both"/>
      </w:pPr>
      <w:r>
        <w:t xml:space="preserve">Motion by Collier, seconded by Sladek to approve the March Treasurer report. On roll call voting aye </w:t>
      </w:r>
      <w:r>
        <w:t>Milton, Sladek, and Collier</w:t>
      </w:r>
      <w:r>
        <w:t>.</w:t>
      </w:r>
      <w:r>
        <w:t xml:space="preserve"> Absent Schwab.</w:t>
      </w:r>
      <w:r>
        <w:t xml:space="preserve"> Nays none.</w:t>
      </w:r>
    </w:p>
    <w:p w14:paraId="0E4DF129" w14:textId="77777777" w:rsidR="005320A1" w:rsidRDefault="005320A1" w:rsidP="00282693">
      <w:pPr>
        <w:jc w:val="both"/>
      </w:pPr>
    </w:p>
    <w:p w14:paraId="6D3B103F" w14:textId="451BCE04" w:rsidR="00282693" w:rsidRDefault="00282693" w:rsidP="00282693">
      <w:pPr>
        <w:jc w:val="both"/>
      </w:pPr>
      <w:r>
        <w:t xml:space="preserve">Motion by </w:t>
      </w:r>
      <w:r w:rsidR="00351C87">
        <w:t>Sladek</w:t>
      </w:r>
      <w:r>
        <w:t xml:space="preserve">, seconded by </w:t>
      </w:r>
      <w:r w:rsidR="005320A1">
        <w:t>Collier</w:t>
      </w:r>
      <w:r>
        <w:t xml:space="preserve"> to approve the claims and payroll. On roll call voting aye </w:t>
      </w:r>
      <w:r w:rsidR="005320A1">
        <w:t>Sladek, Collier, and Milton</w:t>
      </w:r>
      <w:r>
        <w:t>.</w:t>
      </w:r>
      <w:r w:rsidR="005320A1">
        <w:t xml:space="preserve"> Absent Schwab.</w:t>
      </w:r>
      <w:r>
        <w:t xml:space="preserve"> Nays none.</w:t>
      </w:r>
    </w:p>
    <w:p w14:paraId="10D19349" w14:textId="77777777" w:rsidR="00282693" w:rsidRDefault="00282693" w:rsidP="00E6679D">
      <w:pPr>
        <w:jc w:val="both"/>
      </w:pPr>
    </w:p>
    <w:p w14:paraId="406F9FAA" w14:textId="1E6883F5" w:rsidR="00351C87" w:rsidRDefault="00351C87" w:rsidP="00351C87">
      <w:pPr>
        <w:jc w:val="both"/>
      </w:pPr>
      <w:r>
        <w:t xml:space="preserve">Motion by </w:t>
      </w:r>
      <w:r w:rsidR="005320A1">
        <w:t>Collier</w:t>
      </w:r>
      <w:r>
        <w:t>, seconded by Milton to approve Hospital Finances reports</w:t>
      </w:r>
      <w:r w:rsidR="005320A1">
        <w:t xml:space="preserve"> from</w:t>
      </w:r>
      <w:r>
        <w:t xml:space="preserve"> </w:t>
      </w:r>
      <w:r w:rsidR="005320A1">
        <w:t>February</w:t>
      </w:r>
      <w:r w:rsidR="008E7958">
        <w:t>.</w:t>
      </w:r>
      <w:r w:rsidR="005320A1">
        <w:t xml:space="preserve"> </w:t>
      </w:r>
      <w:r>
        <w:t xml:space="preserve">On roll call voting aye </w:t>
      </w:r>
      <w:r w:rsidR="005320A1">
        <w:t>Collier, Sladek, and Milton</w:t>
      </w:r>
      <w:r>
        <w:t>.</w:t>
      </w:r>
      <w:r w:rsidR="005320A1">
        <w:t xml:space="preserve"> Absent </w:t>
      </w:r>
      <w:r w:rsidR="008E7958">
        <w:t>Schwab.</w:t>
      </w:r>
      <w:r>
        <w:t xml:space="preserve"> Nays none.</w:t>
      </w:r>
    </w:p>
    <w:p w14:paraId="474695D3" w14:textId="77777777" w:rsidR="00351C87" w:rsidRDefault="00351C87" w:rsidP="00E6679D">
      <w:pPr>
        <w:jc w:val="both"/>
      </w:pPr>
    </w:p>
    <w:p w14:paraId="01777EB7" w14:textId="3A990CFB" w:rsidR="00D947AB" w:rsidRDefault="00D947AB" w:rsidP="003B4D90">
      <w:pPr>
        <w:jc w:val="both"/>
      </w:pPr>
    </w:p>
    <w:p w14:paraId="79EF2936" w14:textId="702B1811" w:rsidR="00C351F1" w:rsidRDefault="008B5377" w:rsidP="00F05C71">
      <w:pPr>
        <w:rPr>
          <w:color w:val="000000"/>
        </w:rPr>
      </w:pPr>
      <w:bookmarkStart w:id="3" w:name="_Hlk108523501"/>
      <w:bookmarkStart w:id="4" w:name="_Hlk86994104"/>
      <w:bookmarkStart w:id="5" w:name="_Hlk84937154"/>
      <w:bookmarkStart w:id="6" w:name="_Hlk105683850"/>
      <w:bookmarkStart w:id="7" w:name="_Hlk124146826"/>
      <w:r w:rsidRPr="004C3334">
        <w:rPr>
          <w:color w:val="000000"/>
        </w:rPr>
        <w:t xml:space="preserve">The claims approved were as follows: </w:t>
      </w:r>
      <w:r w:rsidR="008E7958">
        <w:rPr>
          <w:color w:val="000000"/>
        </w:rPr>
        <w:t xml:space="preserve">March </w:t>
      </w:r>
      <w:r w:rsidR="004C3334">
        <w:rPr>
          <w:color w:val="000000"/>
        </w:rPr>
        <w:t xml:space="preserve"> Pa</w:t>
      </w:r>
      <w:r w:rsidRPr="004C3334">
        <w:rPr>
          <w:color w:val="000000"/>
        </w:rPr>
        <w:t>yroll</w:t>
      </w:r>
      <w:r w:rsidR="00B42B90" w:rsidRPr="004C3334">
        <w:rPr>
          <w:color w:val="000000"/>
        </w:rPr>
        <w:t xml:space="preserve">, </w:t>
      </w:r>
      <w:r w:rsidR="00CF2521">
        <w:rPr>
          <w:color w:val="000000"/>
        </w:rPr>
        <w:t>40951.56</w:t>
      </w:r>
      <w:r w:rsidRPr="004C3334">
        <w:rPr>
          <w:color w:val="000000"/>
        </w:rPr>
        <w:t>; Ameritas</w:t>
      </w:r>
      <w:r w:rsidR="00EE7F43" w:rsidRPr="004C3334">
        <w:rPr>
          <w:color w:val="000000"/>
        </w:rPr>
        <w:t>,</w:t>
      </w:r>
      <w:r w:rsidRPr="004C3334">
        <w:rPr>
          <w:color w:val="000000"/>
        </w:rPr>
        <w:t xml:space="preserve"> </w:t>
      </w:r>
      <w:r w:rsidR="00CF2521">
        <w:rPr>
          <w:color w:val="000000"/>
        </w:rPr>
        <w:t>7009.80</w:t>
      </w:r>
      <w:r w:rsidR="00EE7F43" w:rsidRPr="004C3334">
        <w:rPr>
          <w:color w:val="000000"/>
        </w:rPr>
        <w:t xml:space="preserve">; </w:t>
      </w:r>
      <w:r w:rsidRPr="004C3334">
        <w:rPr>
          <w:color w:val="000000"/>
        </w:rPr>
        <w:t xml:space="preserve">EFTPS, </w:t>
      </w:r>
      <w:r w:rsidR="00CF2521">
        <w:rPr>
          <w:color w:val="000000"/>
        </w:rPr>
        <w:t>13325.06</w:t>
      </w:r>
      <w:r w:rsidRPr="004C3334">
        <w:rPr>
          <w:color w:val="000000"/>
        </w:rPr>
        <w:t>; NE Dept of Rev SWH,</w:t>
      </w:r>
      <w:r w:rsidR="00FD0210" w:rsidRPr="004C3334">
        <w:rPr>
          <w:color w:val="000000"/>
        </w:rPr>
        <w:t xml:space="preserve"> </w:t>
      </w:r>
      <w:r w:rsidR="00D26442">
        <w:rPr>
          <w:color w:val="000000"/>
        </w:rPr>
        <w:t>2</w:t>
      </w:r>
      <w:r w:rsidR="00CF2521">
        <w:rPr>
          <w:color w:val="000000"/>
        </w:rPr>
        <w:t>128.63</w:t>
      </w:r>
      <w:r w:rsidRPr="004C3334">
        <w:rPr>
          <w:color w:val="000000"/>
        </w:rPr>
        <w:t>;</w:t>
      </w:r>
      <w:r w:rsidR="00E314E3">
        <w:rPr>
          <w:color w:val="000000"/>
        </w:rPr>
        <w:t xml:space="preserve"> </w:t>
      </w:r>
      <w:r w:rsidR="00D26442">
        <w:rPr>
          <w:color w:val="000000"/>
        </w:rPr>
        <w:t>ACE Industrial Supply, Inc.</w:t>
      </w:r>
      <w:r w:rsidR="00E314E3">
        <w:rPr>
          <w:color w:val="000000"/>
        </w:rPr>
        <w:t xml:space="preserve"> </w:t>
      </w:r>
      <w:proofErr w:type="spellStart"/>
      <w:r w:rsidR="00E314E3">
        <w:rPr>
          <w:color w:val="000000"/>
        </w:rPr>
        <w:t>su</w:t>
      </w:r>
      <w:proofErr w:type="spellEnd"/>
      <w:r w:rsidR="00E314E3">
        <w:rPr>
          <w:color w:val="000000"/>
        </w:rPr>
        <w:t xml:space="preserve"> </w:t>
      </w:r>
      <w:r w:rsidR="00D26442">
        <w:rPr>
          <w:color w:val="000000"/>
        </w:rPr>
        <w:t>441.40</w:t>
      </w:r>
      <w:r w:rsidR="00E314E3">
        <w:rPr>
          <w:color w:val="000000"/>
        </w:rPr>
        <w:t xml:space="preserve">; </w:t>
      </w:r>
      <w:r w:rsidR="005E40BB" w:rsidRPr="004C3334">
        <w:rPr>
          <w:color w:val="000000"/>
        </w:rPr>
        <w:t xml:space="preserve">Baker &amp; Taylor Books, </w:t>
      </w:r>
      <w:proofErr w:type="spellStart"/>
      <w:r w:rsidR="005E40BB" w:rsidRPr="004C3334">
        <w:rPr>
          <w:color w:val="000000"/>
        </w:rPr>
        <w:t>su</w:t>
      </w:r>
      <w:proofErr w:type="spellEnd"/>
      <w:r w:rsidR="005E40BB" w:rsidRPr="004C3334">
        <w:rPr>
          <w:color w:val="000000"/>
        </w:rPr>
        <w:t xml:space="preserve"> </w:t>
      </w:r>
      <w:r w:rsidR="00D26442">
        <w:rPr>
          <w:color w:val="000000"/>
        </w:rPr>
        <w:t>3</w:t>
      </w:r>
      <w:r w:rsidR="00CF2521">
        <w:rPr>
          <w:color w:val="000000"/>
        </w:rPr>
        <w:t>3.97</w:t>
      </w:r>
      <w:r w:rsidR="005E40BB" w:rsidRPr="004C3334">
        <w:rPr>
          <w:color w:val="000000"/>
        </w:rPr>
        <w:t>;</w:t>
      </w:r>
      <w:r w:rsidR="00E314E3">
        <w:rPr>
          <w:color w:val="000000"/>
        </w:rPr>
        <w:t xml:space="preserve"> Beatrice Concrete Co, </w:t>
      </w:r>
      <w:proofErr w:type="spellStart"/>
      <w:r w:rsidR="00E314E3">
        <w:rPr>
          <w:color w:val="000000"/>
        </w:rPr>
        <w:t>su</w:t>
      </w:r>
      <w:proofErr w:type="spellEnd"/>
      <w:r w:rsidR="0072669C">
        <w:rPr>
          <w:color w:val="000000"/>
        </w:rPr>
        <w:t xml:space="preserve"> </w:t>
      </w:r>
      <w:r w:rsidR="00CF2521">
        <w:rPr>
          <w:color w:val="000000"/>
        </w:rPr>
        <w:t>2679.79</w:t>
      </w:r>
      <w:r w:rsidR="00E314E3">
        <w:rPr>
          <w:color w:val="000000"/>
        </w:rPr>
        <w:t xml:space="preserve">; Beaver Hardware, </w:t>
      </w:r>
      <w:proofErr w:type="spellStart"/>
      <w:r w:rsidR="00E314E3">
        <w:rPr>
          <w:color w:val="000000"/>
        </w:rPr>
        <w:t>su</w:t>
      </w:r>
      <w:proofErr w:type="spellEnd"/>
      <w:r w:rsidR="00E314E3">
        <w:rPr>
          <w:color w:val="000000"/>
        </w:rPr>
        <w:t xml:space="preserve"> </w:t>
      </w:r>
      <w:r w:rsidR="00CF2521">
        <w:rPr>
          <w:color w:val="000000"/>
        </w:rPr>
        <w:t>232.07</w:t>
      </w:r>
      <w:r w:rsidR="00E314E3">
        <w:rPr>
          <w:color w:val="000000"/>
        </w:rPr>
        <w:t xml:space="preserve">; </w:t>
      </w:r>
      <w:r w:rsidR="00CF2521">
        <w:rPr>
          <w:color w:val="000000"/>
        </w:rPr>
        <w:t>Big Blue Diesel Repair LLC, se 990.41;</w:t>
      </w:r>
      <w:r w:rsidR="0072669C">
        <w:rPr>
          <w:color w:val="000000"/>
        </w:rPr>
        <w:t xml:space="preserve">Black Hills Energy, </w:t>
      </w:r>
      <w:proofErr w:type="spellStart"/>
      <w:r w:rsidR="0072669C">
        <w:rPr>
          <w:color w:val="000000"/>
        </w:rPr>
        <w:t>fe</w:t>
      </w:r>
      <w:proofErr w:type="spellEnd"/>
      <w:r w:rsidR="0072669C">
        <w:rPr>
          <w:color w:val="000000"/>
        </w:rPr>
        <w:t xml:space="preserve"> </w:t>
      </w:r>
      <w:r w:rsidR="00D26442">
        <w:rPr>
          <w:color w:val="000000"/>
        </w:rPr>
        <w:t>1</w:t>
      </w:r>
      <w:r w:rsidR="00CF2521">
        <w:rPr>
          <w:color w:val="000000"/>
        </w:rPr>
        <w:t>212.62</w:t>
      </w:r>
      <w:r w:rsidR="00E314E3">
        <w:rPr>
          <w:color w:val="000000"/>
        </w:rPr>
        <w:t>;</w:t>
      </w:r>
      <w:r w:rsidR="00CF2521">
        <w:rPr>
          <w:color w:val="000000"/>
        </w:rPr>
        <w:t xml:space="preserve"> Blue Cross Blue Shield, </w:t>
      </w:r>
      <w:proofErr w:type="spellStart"/>
      <w:r w:rsidR="00CF2521">
        <w:rPr>
          <w:color w:val="000000"/>
        </w:rPr>
        <w:t>fe</w:t>
      </w:r>
      <w:proofErr w:type="spellEnd"/>
      <w:r w:rsidR="00CF2521">
        <w:rPr>
          <w:color w:val="000000"/>
        </w:rPr>
        <w:t xml:space="preserve"> 4270.62; Candlewood Suites Kearney, </w:t>
      </w:r>
      <w:proofErr w:type="spellStart"/>
      <w:r w:rsidR="00CF2521">
        <w:rPr>
          <w:color w:val="000000"/>
        </w:rPr>
        <w:t>fe</w:t>
      </w:r>
      <w:proofErr w:type="spellEnd"/>
      <w:r w:rsidR="00CF2521">
        <w:rPr>
          <w:color w:val="000000"/>
        </w:rPr>
        <w:t xml:space="preserve"> 405.99;</w:t>
      </w:r>
      <w:r w:rsidR="005E40BB" w:rsidRPr="004C3334">
        <w:rPr>
          <w:color w:val="000000"/>
        </w:rPr>
        <w:t xml:space="preserve"> Center Point Large Print, </w:t>
      </w:r>
      <w:proofErr w:type="spellStart"/>
      <w:r w:rsidR="00F201E8" w:rsidRPr="004C3334">
        <w:rPr>
          <w:color w:val="000000"/>
        </w:rPr>
        <w:t>su</w:t>
      </w:r>
      <w:proofErr w:type="spellEnd"/>
      <w:r w:rsidR="00F201E8" w:rsidRPr="004C3334">
        <w:rPr>
          <w:color w:val="000000"/>
        </w:rPr>
        <w:t xml:space="preserve"> </w:t>
      </w:r>
      <w:r w:rsidR="00CF2521">
        <w:rPr>
          <w:color w:val="000000"/>
        </w:rPr>
        <w:t>93.48</w:t>
      </w:r>
      <w:r w:rsidR="00E314E3">
        <w:rPr>
          <w:color w:val="000000"/>
        </w:rPr>
        <w:t>;</w:t>
      </w:r>
      <w:r w:rsidR="00F201E8" w:rsidRPr="004C3334">
        <w:rPr>
          <w:color w:val="000000"/>
        </w:rPr>
        <w:t xml:space="preserve"> Jacob &amp; Johnathan Clouse, </w:t>
      </w:r>
      <w:proofErr w:type="spellStart"/>
      <w:r w:rsidR="00F201E8" w:rsidRPr="004C3334">
        <w:rPr>
          <w:color w:val="000000"/>
        </w:rPr>
        <w:t>fe</w:t>
      </w:r>
      <w:proofErr w:type="spellEnd"/>
      <w:r w:rsidR="00F201E8" w:rsidRPr="004C3334">
        <w:rPr>
          <w:color w:val="000000"/>
        </w:rPr>
        <w:t xml:space="preserve"> 850.00; </w:t>
      </w:r>
      <w:r w:rsidR="00725E83">
        <w:rPr>
          <w:color w:val="000000"/>
        </w:rPr>
        <w:t xml:space="preserve"> </w:t>
      </w:r>
      <w:r w:rsidR="0037747A">
        <w:rPr>
          <w:color w:val="000000"/>
        </w:rPr>
        <w:t xml:space="preserve">Core &amp; Main LP, </w:t>
      </w:r>
      <w:proofErr w:type="spellStart"/>
      <w:r w:rsidR="0037747A">
        <w:rPr>
          <w:color w:val="000000"/>
        </w:rPr>
        <w:t>su</w:t>
      </w:r>
      <w:proofErr w:type="spellEnd"/>
      <w:r w:rsidR="0037747A">
        <w:rPr>
          <w:color w:val="000000"/>
        </w:rPr>
        <w:t xml:space="preserve"> </w:t>
      </w:r>
      <w:r w:rsidR="00CF2521">
        <w:rPr>
          <w:color w:val="000000"/>
        </w:rPr>
        <w:t>795.00</w:t>
      </w:r>
      <w:r w:rsidR="0037747A">
        <w:rPr>
          <w:color w:val="000000"/>
        </w:rPr>
        <w:t xml:space="preserve">; </w:t>
      </w:r>
      <w:r w:rsidR="00CF2521">
        <w:rPr>
          <w:color w:val="000000"/>
        </w:rPr>
        <w:t xml:space="preserve">Credit Bureau Services, </w:t>
      </w:r>
      <w:proofErr w:type="spellStart"/>
      <w:r w:rsidR="00CF2521">
        <w:rPr>
          <w:color w:val="000000"/>
        </w:rPr>
        <w:t>fe</w:t>
      </w:r>
      <w:proofErr w:type="spellEnd"/>
      <w:r w:rsidR="00CF2521">
        <w:rPr>
          <w:color w:val="000000"/>
        </w:rPr>
        <w:t xml:space="preserve"> 97.42; Crowne Plaza Kearney, </w:t>
      </w:r>
      <w:proofErr w:type="spellStart"/>
      <w:r w:rsidR="00CF2521">
        <w:rPr>
          <w:color w:val="000000"/>
        </w:rPr>
        <w:t>fe</w:t>
      </w:r>
      <w:proofErr w:type="spellEnd"/>
      <w:r w:rsidR="00CF2521">
        <w:rPr>
          <w:color w:val="000000"/>
        </w:rPr>
        <w:t xml:space="preserve"> 767.00; </w:t>
      </w:r>
      <w:r w:rsidR="0037747A">
        <w:rPr>
          <w:color w:val="000000"/>
        </w:rPr>
        <w:t xml:space="preserve">Culligan Water Service, </w:t>
      </w:r>
      <w:proofErr w:type="spellStart"/>
      <w:r w:rsidR="0037747A">
        <w:rPr>
          <w:color w:val="000000"/>
        </w:rPr>
        <w:t>su</w:t>
      </w:r>
      <w:proofErr w:type="spellEnd"/>
      <w:r w:rsidR="0037747A">
        <w:rPr>
          <w:color w:val="000000"/>
        </w:rPr>
        <w:t xml:space="preserve"> </w:t>
      </w:r>
      <w:r w:rsidR="00CF2521">
        <w:rPr>
          <w:color w:val="000000"/>
        </w:rPr>
        <w:t>154</w:t>
      </w:r>
      <w:r w:rsidR="008A638A">
        <w:rPr>
          <w:color w:val="000000"/>
        </w:rPr>
        <w:t>.00</w:t>
      </w:r>
      <w:r w:rsidR="0037747A">
        <w:rPr>
          <w:color w:val="000000"/>
        </w:rPr>
        <w:t>;</w:t>
      </w:r>
      <w:r w:rsidR="00CF2521">
        <w:rPr>
          <w:color w:val="000000"/>
        </w:rPr>
        <w:t xml:space="preserve"> </w:t>
      </w:r>
      <w:proofErr w:type="spellStart"/>
      <w:r w:rsidR="00CF2521">
        <w:rPr>
          <w:color w:val="000000"/>
        </w:rPr>
        <w:t>Demco</w:t>
      </w:r>
      <w:proofErr w:type="spellEnd"/>
      <w:r w:rsidR="00CF2521">
        <w:rPr>
          <w:color w:val="000000"/>
        </w:rPr>
        <w:t xml:space="preserve">, </w:t>
      </w:r>
      <w:proofErr w:type="spellStart"/>
      <w:r w:rsidR="00CF2521">
        <w:rPr>
          <w:color w:val="000000"/>
        </w:rPr>
        <w:t>su</w:t>
      </w:r>
      <w:proofErr w:type="spellEnd"/>
      <w:r w:rsidR="00CF2521">
        <w:rPr>
          <w:color w:val="000000"/>
        </w:rPr>
        <w:t xml:space="preserve"> 490.40;</w:t>
      </w:r>
      <w:r w:rsidR="0037747A">
        <w:rPr>
          <w:color w:val="000000"/>
        </w:rPr>
        <w:t xml:space="preserve"> </w:t>
      </w:r>
      <w:r w:rsidR="00F201E8" w:rsidRPr="004C3334">
        <w:rPr>
          <w:color w:val="000000"/>
        </w:rPr>
        <w:t xml:space="preserve">Diode Communications, </w:t>
      </w:r>
      <w:proofErr w:type="spellStart"/>
      <w:r w:rsidR="00F201E8" w:rsidRPr="004C3334">
        <w:rPr>
          <w:color w:val="000000"/>
        </w:rPr>
        <w:t>fe</w:t>
      </w:r>
      <w:proofErr w:type="spellEnd"/>
      <w:r w:rsidR="00F201E8" w:rsidRPr="004C3334">
        <w:rPr>
          <w:color w:val="000000"/>
        </w:rPr>
        <w:t xml:space="preserve"> 46.45;</w:t>
      </w:r>
      <w:r w:rsidR="008A638A">
        <w:rPr>
          <w:color w:val="000000"/>
        </w:rPr>
        <w:t xml:space="preserve"> </w:t>
      </w:r>
      <w:r w:rsidR="00725E83">
        <w:rPr>
          <w:color w:val="000000"/>
        </w:rPr>
        <w:t>E</w:t>
      </w:r>
      <w:r w:rsidR="0037747A">
        <w:rPr>
          <w:color w:val="000000"/>
        </w:rPr>
        <w:t xml:space="preserve">akes Office Solutions, </w:t>
      </w:r>
      <w:proofErr w:type="spellStart"/>
      <w:r w:rsidR="0037747A">
        <w:rPr>
          <w:color w:val="000000"/>
        </w:rPr>
        <w:t>su</w:t>
      </w:r>
      <w:proofErr w:type="spellEnd"/>
      <w:r w:rsidR="0037747A">
        <w:rPr>
          <w:color w:val="000000"/>
        </w:rPr>
        <w:t xml:space="preserve"> </w:t>
      </w:r>
      <w:r w:rsidR="00CF2521">
        <w:rPr>
          <w:color w:val="000000"/>
        </w:rPr>
        <w:t>340.15</w:t>
      </w:r>
      <w:r w:rsidR="00725E83">
        <w:rPr>
          <w:color w:val="000000"/>
        </w:rPr>
        <w:t>;</w:t>
      </w:r>
      <w:r w:rsidR="00CF2521">
        <w:rPr>
          <w:color w:val="000000"/>
        </w:rPr>
        <w:t xml:space="preserve"> Fairfield inn &amp; Suites, </w:t>
      </w:r>
      <w:proofErr w:type="spellStart"/>
      <w:r w:rsidR="00CF2521">
        <w:rPr>
          <w:color w:val="000000"/>
        </w:rPr>
        <w:t>fe</w:t>
      </w:r>
      <w:proofErr w:type="spellEnd"/>
      <w:r w:rsidR="00CF2521">
        <w:rPr>
          <w:color w:val="000000"/>
        </w:rPr>
        <w:t xml:space="preserve"> 329.85; First Wireless, </w:t>
      </w:r>
      <w:proofErr w:type="spellStart"/>
      <w:r w:rsidR="00CF2521">
        <w:rPr>
          <w:color w:val="000000"/>
        </w:rPr>
        <w:t>su</w:t>
      </w:r>
      <w:proofErr w:type="spellEnd"/>
      <w:r w:rsidR="00CF2521">
        <w:rPr>
          <w:color w:val="000000"/>
        </w:rPr>
        <w:t xml:space="preserve"> 147.98;</w:t>
      </w:r>
      <w:r w:rsidR="0037747A">
        <w:rPr>
          <w:color w:val="000000"/>
        </w:rPr>
        <w:t xml:space="preserve"> </w:t>
      </w:r>
      <w:r w:rsidR="00F201E8" w:rsidRPr="004C3334">
        <w:rPr>
          <w:color w:val="000000"/>
        </w:rPr>
        <w:t xml:space="preserve">Gale, </w:t>
      </w:r>
      <w:proofErr w:type="spellStart"/>
      <w:r w:rsidR="00F201E8" w:rsidRPr="004C3334">
        <w:rPr>
          <w:color w:val="000000"/>
        </w:rPr>
        <w:t>su</w:t>
      </w:r>
      <w:proofErr w:type="spellEnd"/>
      <w:r w:rsidR="00F201E8" w:rsidRPr="004C3334">
        <w:rPr>
          <w:color w:val="000000"/>
        </w:rPr>
        <w:t xml:space="preserve"> </w:t>
      </w:r>
      <w:r w:rsidR="008A638A">
        <w:rPr>
          <w:color w:val="000000"/>
        </w:rPr>
        <w:t>9</w:t>
      </w:r>
      <w:r w:rsidR="00CF2521">
        <w:rPr>
          <w:color w:val="000000"/>
        </w:rPr>
        <w:t>0.71</w:t>
      </w:r>
      <w:r w:rsidR="00F201E8" w:rsidRPr="004C3334">
        <w:rPr>
          <w:color w:val="000000"/>
        </w:rPr>
        <w:t>;</w:t>
      </w:r>
      <w:r w:rsidR="00CF2521">
        <w:rPr>
          <w:color w:val="000000"/>
        </w:rPr>
        <w:t xml:space="preserve"> Holiday Inn of Kearney, </w:t>
      </w:r>
      <w:proofErr w:type="spellStart"/>
      <w:r w:rsidR="00CF2521">
        <w:rPr>
          <w:color w:val="000000"/>
        </w:rPr>
        <w:t>fe</w:t>
      </w:r>
      <w:proofErr w:type="spellEnd"/>
      <w:r w:rsidR="00CF2521">
        <w:rPr>
          <w:color w:val="000000"/>
        </w:rPr>
        <w:t xml:space="preserve"> 574.75;</w:t>
      </w:r>
      <w:r w:rsidR="00F201E8" w:rsidRPr="004C3334">
        <w:rPr>
          <w:color w:val="000000"/>
        </w:rPr>
        <w:t xml:space="preserve"> Hometown Leasing, </w:t>
      </w:r>
      <w:proofErr w:type="spellStart"/>
      <w:r w:rsidR="00F201E8" w:rsidRPr="004C3334">
        <w:rPr>
          <w:color w:val="000000"/>
        </w:rPr>
        <w:t>fe</w:t>
      </w:r>
      <w:proofErr w:type="spellEnd"/>
      <w:r w:rsidR="00F201E8" w:rsidRPr="004C3334">
        <w:rPr>
          <w:color w:val="000000"/>
        </w:rPr>
        <w:t xml:space="preserve"> 9</w:t>
      </w:r>
      <w:r w:rsidR="001373AD">
        <w:rPr>
          <w:color w:val="000000"/>
        </w:rPr>
        <w:t>3.01</w:t>
      </w:r>
      <w:r w:rsidR="0037747A">
        <w:rPr>
          <w:color w:val="000000"/>
        </w:rPr>
        <w:t>;</w:t>
      </w:r>
      <w:r w:rsidR="001373AD">
        <w:rPr>
          <w:color w:val="000000"/>
        </w:rPr>
        <w:t xml:space="preserve"> Internal Revenue Service, </w:t>
      </w:r>
      <w:proofErr w:type="spellStart"/>
      <w:r w:rsidR="001373AD">
        <w:rPr>
          <w:color w:val="000000"/>
        </w:rPr>
        <w:t>fe</w:t>
      </w:r>
      <w:proofErr w:type="spellEnd"/>
      <w:r w:rsidR="001373AD">
        <w:rPr>
          <w:color w:val="000000"/>
        </w:rPr>
        <w:t xml:space="preserve"> 1298.56; John R. Schwab, re 145.41; </w:t>
      </w:r>
      <w:r w:rsidR="002A7F81" w:rsidRPr="004C3334">
        <w:rPr>
          <w:color w:val="000000"/>
        </w:rPr>
        <w:t xml:space="preserve">Mastiff Systems, </w:t>
      </w:r>
      <w:proofErr w:type="spellStart"/>
      <w:r w:rsidR="002A7F81" w:rsidRPr="004C3334">
        <w:rPr>
          <w:color w:val="000000"/>
        </w:rPr>
        <w:t>fe</w:t>
      </w:r>
      <w:proofErr w:type="spellEnd"/>
      <w:r w:rsidR="002A7F81" w:rsidRPr="004C3334">
        <w:rPr>
          <w:color w:val="000000"/>
        </w:rPr>
        <w:t xml:space="preserve"> </w:t>
      </w:r>
      <w:r w:rsidR="0037747A">
        <w:rPr>
          <w:color w:val="000000"/>
        </w:rPr>
        <w:t>1</w:t>
      </w:r>
      <w:r w:rsidR="009F666D">
        <w:rPr>
          <w:color w:val="000000"/>
        </w:rPr>
        <w:t>0</w:t>
      </w:r>
      <w:r w:rsidR="0037747A">
        <w:rPr>
          <w:color w:val="000000"/>
        </w:rPr>
        <w:t>0.00</w:t>
      </w:r>
      <w:r w:rsidR="002A7F81" w:rsidRPr="00012709">
        <w:rPr>
          <w:color w:val="000000"/>
        </w:rPr>
        <w:t>;</w:t>
      </w:r>
      <w:r w:rsidR="003F3225" w:rsidRPr="00012709">
        <w:rPr>
          <w:color w:val="000000"/>
        </w:rPr>
        <w:t xml:space="preserve"> </w:t>
      </w:r>
      <w:r w:rsidR="001373AD">
        <w:rPr>
          <w:color w:val="000000"/>
        </w:rPr>
        <w:t xml:space="preserve">Chris Michl, </w:t>
      </w:r>
      <w:proofErr w:type="spellStart"/>
      <w:r w:rsidR="001373AD">
        <w:rPr>
          <w:color w:val="000000"/>
        </w:rPr>
        <w:t>fe</w:t>
      </w:r>
      <w:proofErr w:type="spellEnd"/>
      <w:r w:rsidR="001373AD">
        <w:rPr>
          <w:color w:val="000000"/>
        </w:rPr>
        <w:t xml:space="preserve"> 403.20; </w:t>
      </w:r>
      <w:r w:rsidR="00D60AF5">
        <w:rPr>
          <w:color w:val="000000"/>
        </w:rPr>
        <w:t xml:space="preserve">Midwest Laboratories, se </w:t>
      </w:r>
      <w:r w:rsidR="001373AD">
        <w:rPr>
          <w:color w:val="000000"/>
        </w:rPr>
        <w:t>218.67</w:t>
      </w:r>
      <w:r w:rsidR="00012709">
        <w:rPr>
          <w:color w:val="000000"/>
        </w:rPr>
        <w:t>;</w:t>
      </w:r>
      <w:r w:rsidR="001373AD">
        <w:rPr>
          <w:color w:val="000000"/>
        </w:rPr>
        <w:t xml:space="preserve"> Midwest Radar &amp; Equipment, se 80.00; Modern Marketing, </w:t>
      </w:r>
      <w:proofErr w:type="spellStart"/>
      <w:r w:rsidR="001373AD">
        <w:rPr>
          <w:color w:val="000000"/>
        </w:rPr>
        <w:t>su</w:t>
      </w:r>
      <w:proofErr w:type="spellEnd"/>
      <w:r w:rsidR="001373AD">
        <w:rPr>
          <w:color w:val="000000"/>
        </w:rPr>
        <w:t xml:space="preserve"> 221.06;</w:t>
      </w:r>
      <w:r w:rsidR="009F666D">
        <w:rPr>
          <w:color w:val="000000"/>
        </w:rPr>
        <w:t xml:space="preserve"> Mutual of Omaha </w:t>
      </w:r>
      <w:proofErr w:type="spellStart"/>
      <w:r w:rsidR="009F666D">
        <w:rPr>
          <w:color w:val="000000"/>
        </w:rPr>
        <w:t>fe</w:t>
      </w:r>
      <w:proofErr w:type="spellEnd"/>
      <w:r w:rsidR="009F666D">
        <w:rPr>
          <w:color w:val="000000"/>
        </w:rPr>
        <w:t xml:space="preserve"> 527.80</w:t>
      </w:r>
      <w:r w:rsidR="00D60AF5">
        <w:rPr>
          <w:color w:val="000000"/>
        </w:rPr>
        <w:t>;</w:t>
      </w:r>
      <w:r w:rsidR="001373AD">
        <w:rPr>
          <w:color w:val="000000"/>
        </w:rPr>
        <w:t xml:space="preserve"> Ne Municipal Power Pool,  </w:t>
      </w:r>
      <w:proofErr w:type="spellStart"/>
      <w:r w:rsidR="001373AD">
        <w:rPr>
          <w:color w:val="000000"/>
        </w:rPr>
        <w:t>fe</w:t>
      </w:r>
      <w:proofErr w:type="spellEnd"/>
      <w:r w:rsidR="001373AD">
        <w:rPr>
          <w:color w:val="000000"/>
        </w:rPr>
        <w:t xml:space="preserve"> 842.06;</w:t>
      </w:r>
      <w:r w:rsidR="00D60AF5">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w:t>
      </w:r>
      <w:proofErr w:type="spellStart"/>
      <w:r w:rsidR="002A7F81" w:rsidRPr="00012709">
        <w:rPr>
          <w:color w:val="000000"/>
        </w:rPr>
        <w:t>fe</w:t>
      </w:r>
      <w:proofErr w:type="spellEnd"/>
      <w:r w:rsidR="002A7F81" w:rsidRPr="00012709">
        <w:rPr>
          <w:color w:val="000000"/>
        </w:rPr>
        <w:t xml:space="preserve"> </w:t>
      </w:r>
      <w:r w:rsidR="001373AD">
        <w:rPr>
          <w:color w:val="000000"/>
        </w:rPr>
        <w:t>30.00</w:t>
      </w:r>
      <w:r w:rsidR="009F666D">
        <w:rPr>
          <w:color w:val="000000"/>
        </w:rPr>
        <w:t>; N</w:t>
      </w:r>
      <w:r w:rsidR="001373AD">
        <w:rPr>
          <w:color w:val="000000"/>
        </w:rPr>
        <w:t xml:space="preserve">E Statewide EMS </w:t>
      </w:r>
      <w:r w:rsidR="001373AD">
        <w:rPr>
          <w:color w:val="000000"/>
        </w:rPr>
        <w:lastRenderedPageBreak/>
        <w:t xml:space="preserve">Conference, </w:t>
      </w:r>
      <w:proofErr w:type="spellStart"/>
      <w:r w:rsidR="001373AD">
        <w:rPr>
          <w:color w:val="000000"/>
        </w:rPr>
        <w:t>fe</w:t>
      </w:r>
      <w:proofErr w:type="spellEnd"/>
      <w:r w:rsidR="001373AD">
        <w:rPr>
          <w:color w:val="000000"/>
        </w:rPr>
        <w:t xml:space="preserve"> 1650.00; NMC Exchange, </w:t>
      </w:r>
      <w:proofErr w:type="spellStart"/>
      <w:r w:rsidR="001373AD">
        <w:rPr>
          <w:color w:val="000000"/>
        </w:rPr>
        <w:t>su</w:t>
      </w:r>
      <w:proofErr w:type="spellEnd"/>
      <w:r w:rsidR="001373AD">
        <w:rPr>
          <w:color w:val="000000"/>
        </w:rPr>
        <w:t xml:space="preserve"> 146.48;</w:t>
      </w:r>
      <w:r w:rsidR="00107988" w:rsidRPr="00012709">
        <w:rPr>
          <w:color w:val="000000"/>
        </w:rPr>
        <w:t xml:space="preserve"> Diane </w:t>
      </w:r>
      <w:proofErr w:type="spellStart"/>
      <w:r w:rsidR="00107988" w:rsidRPr="00012709">
        <w:rPr>
          <w:color w:val="000000"/>
        </w:rPr>
        <w:t>Odoski</w:t>
      </w:r>
      <w:proofErr w:type="spellEnd"/>
      <w:r w:rsidR="00107988" w:rsidRPr="00012709">
        <w:rPr>
          <w:color w:val="000000"/>
        </w:rPr>
        <w:t xml:space="preserve">, </w:t>
      </w:r>
      <w:r w:rsidR="009F666D">
        <w:rPr>
          <w:color w:val="000000"/>
        </w:rPr>
        <w:t>re</w:t>
      </w:r>
      <w:r w:rsidR="00E42D81">
        <w:rPr>
          <w:color w:val="000000"/>
        </w:rPr>
        <w:t xml:space="preserve"> </w:t>
      </w:r>
      <w:r w:rsidR="009F666D">
        <w:rPr>
          <w:color w:val="000000"/>
        </w:rPr>
        <w:t>1</w:t>
      </w:r>
      <w:r w:rsidR="009336F5">
        <w:rPr>
          <w:color w:val="000000"/>
        </w:rPr>
        <w:t>24.21</w:t>
      </w:r>
      <w:r w:rsidR="00E42D81">
        <w:rPr>
          <w:color w:val="000000"/>
        </w:rPr>
        <w:t xml:space="preserve">; One Billing Solutions, </w:t>
      </w:r>
      <w:proofErr w:type="spellStart"/>
      <w:r w:rsidR="00E42D81">
        <w:rPr>
          <w:color w:val="000000"/>
        </w:rPr>
        <w:t>fe</w:t>
      </w:r>
      <w:proofErr w:type="spellEnd"/>
      <w:r w:rsidR="00E42D81">
        <w:rPr>
          <w:color w:val="000000"/>
        </w:rPr>
        <w:t xml:space="preserve"> </w:t>
      </w:r>
      <w:r w:rsidR="009336F5">
        <w:rPr>
          <w:color w:val="000000"/>
        </w:rPr>
        <w:t>210.74</w:t>
      </w:r>
      <w:r w:rsidR="00E42D81">
        <w:rPr>
          <w:color w:val="000000"/>
        </w:rPr>
        <w:t>;</w:t>
      </w:r>
      <w:r w:rsidR="00D60AF5">
        <w:rPr>
          <w:color w:val="000000"/>
        </w:rPr>
        <w:t xml:space="preserve"> </w:t>
      </w:r>
      <w:r w:rsidR="009F666D">
        <w:rPr>
          <w:color w:val="000000"/>
        </w:rPr>
        <w:t xml:space="preserve">On Call Concepts, Inc. se </w:t>
      </w:r>
      <w:r w:rsidR="009336F5">
        <w:rPr>
          <w:color w:val="000000"/>
        </w:rPr>
        <w:t>57.86</w:t>
      </w:r>
      <w:r w:rsidR="009F666D">
        <w:rPr>
          <w:color w:val="000000"/>
        </w:rPr>
        <w:t>;</w:t>
      </w:r>
      <w:r w:rsidR="009336F5">
        <w:rPr>
          <w:color w:val="000000"/>
        </w:rPr>
        <w:t xml:space="preserve"> Sargent Drilling, se 3002.70; </w:t>
      </w:r>
      <w:r w:rsidR="00AF1012">
        <w:rPr>
          <w:color w:val="000000"/>
        </w:rPr>
        <w:t xml:space="preserve">Seward County Independent, </w:t>
      </w:r>
      <w:proofErr w:type="spellStart"/>
      <w:r w:rsidR="00AF1012">
        <w:rPr>
          <w:color w:val="000000"/>
        </w:rPr>
        <w:t>fe</w:t>
      </w:r>
      <w:proofErr w:type="spellEnd"/>
      <w:r w:rsidR="00AF1012">
        <w:rPr>
          <w:color w:val="000000"/>
        </w:rPr>
        <w:t xml:space="preserve"> </w:t>
      </w:r>
      <w:r w:rsidR="009336F5">
        <w:rPr>
          <w:color w:val="000000"/>
        </w:rPr>
        <w:t>566.38</w:t>
      </w:r>
      <w:r w:rsidR="00107988" w:rsidRPr="00012709">
        <w:rPr>
          <w:color w:val="000000"/>
        </w:rPr>
        <w:t xml:space="preserve">; Marvin Slepicka, </w:t>
      </w:r>
      <w:proofErr w:type="spellStart"/>
      <w:r w:rsidR="00107988" w:rsidRPr="00012709">
        <w:rPr>
          <w:color w:val="000000"/>
        </w:rPr>
        <w:t>fe</w:t>
      </w:r>
      <w:proofErr w:type="spellEnd"/>
      <w:r w:rsidR="00107988" w:rsidRPr="00012709">
        <w:rPr>
          <w:color w:val="000000"/>
        </w:rPr>
        <w:t xml:space="preserve"> 2000.00;</w:t>
      </w:r>
      <w:r w:rsidR="00967A14">
        <w:rPr>
          <w:color w:val="000000"/>
        </w:rPr>
        <w:t xml:space="preserve"> </w:t>
      </w:r>
      <w:r w:rsidR="009336F5">
        <w:rPr>
          <w:color w:val="000000"/>
        </w:rPr>
        <w:t xml:space="preserve">Sports Express, se 48.91; </w:t>
      </w:r>
      <w:r w:rsidR="00967A14">
        <w:rPr>
          <w:color w:val="000000"/>
        </w:rPr>
        <w:t xml:space="preserve">Stutzman Digging &amp; Excavating LLC, se </w:t>
      </w:r>
      <w:r w:rsidR="009336F5">
        <w:rPr>
          <w:color w:val="000000"/>
        </w:rPr>
        <w:t>650</w:t>
      </w:r>
      <w:r w:rsidR="00652A00">
        <w:rPr>
          <w:color w:val="000000"/>
        </w:rPr>
        <w:t>.00</w:t>
      </w:r>
      <w:r w:rsidR="00967A14">
        <w:rPr>
          <w:color w:val="000000"/>
        </w:rPr>
        <w:t>;</w:t>
      </w:r>
      <w:r w:rsidR="009336F5">
        <w:rPr>
          <w:color w:val="000000"/>
        </w:rPr>
        <w:t xml:space="preserve"> Sutton Electric, se 70.00;</w:t>
      </w:r>
      <w:r w:rsidR="00107988" w:rsidRPr="00012709">
        <w:rPr>
          <w:color w:val="000000"/>
        </w:rPr>
        <w:t xml:space="preserve"> US Cellular, </w:t>
      </w:r>
      <w:r w:rsidR="00AF1012">
        <w:rPr>
          <w:color w:val="000000"/>
        </w:rPr>
        <w:t xml:space="preserve">se </w:t>
      </w:r>
      <w:r w:rsidR="009336F5">
        <w:rPr>
          <w:color w:val="000000"/>
        </w:rPr>
        <w:t>609.62</w:t>
      </w:r>
      <w:r w:rsidR="00AF1012">
        <w:rPr>
          <w:color w:val="000000"/>
        </w:rPr>
        <w:t>;</w:t>
      </w:r>
      <w:r w:rsidR="009336F5">
        <w:rPr>
          <w:color w:val="000000"/>
        </w:rPr>
        <w:t xml:space="preserve"> The Volzke Corporation, </w:t>
      </w:r>
      <w:proofErr w:type="spellStart"/>
      <w:r w:rsidR="009336F5">
        <w:rPr>
          <w:color w:val="000000"/>
        </w:rPr>
        <w:t>fe</w:t>
      </w:r>
      <w:proofErr w:type="spellEnd"/>
      <w:r w:rsidR="009336F5">
        <w:rPr>
          <w:color w:val="000000"/>
        </w:rPr>
        <w:t xml:space="preserve"> 324.65; </w:t>
      </w:r>
      <w:proofErr w:type="spellStart"/>
      <w:r w:rsidR="009336F5">
        <w:rPr>
          <w:color w:val="000000"/>
        </w:rPr>
        <w:t>Vyhnalek</w:t>
      </w:r>
      <w:proofErr w:type="spellEnd"/>
      <w:r w:rsidR="009336F5">
        <w:rPr>
          <w:color w:val="000000"/>
        </w:rPr>
        <w:t xml:space="preserve"> Insurance Agency, </w:t>
      </w:r>
      <w:proofErr w:type="spellStart"/>
      <w:r w:rsidR="009336F5">
        <w:rPr>
          <w:color w:val="000000"/>
        </w:rPr>
        <w:t>fe</w:t>
      </w:r>
      <w:proofErr w:type="spellEnd"/>
      <w:r w:rsidR="009336F5">
        <w:rPr>
          <w:color w:val="000000"/>
        </w:rPr>
        <w:t xml:space="preserve"> 2359.20;</w:t>
      </w:r>
      <w:r w:rsidR="00AF1012">
        <w:rPr>
          <w:color w:val="000000"/>
        </w:rPr>
        <w:t xml:space="preserve"> </w:t>
      </w:r>
      <w:r w:rsidR="00A84539" w:rsidRPr="00012709">
        <w:rPr>
          <w:color w:val="000000"/>
        </w:rPr>
        <w:t>Total</w:t>
      </w:r>
      <w:r w:rsidR="005345EA" w:rsidRPr="00012709">
        <w:rPr>
          <w:color w:val="000000"/>
        </w:rPr>
        <w:t xml:space="preserve"> Claims Approve</w:t>
      </w:r>
      <w:r w:rsidR="000429FB" w:rsidRPr="00012709">
        <w:rPr>
          <w:color w:val="000000"/>
        </w:rPr>
        <w:t xml:space="preserve">d: </w:t>
      </w:r>
      <w:r w:rsidR="009336F5">
        <w:rPr>
          <w:color w:val="000000"/>
        </w:rPr>
        <w:t>94239.63</w:t>
      </w:r>
    </w:p>
    <w:p w14:paraId="177A2B1D" w14:textId="77777777" w:rsidR="00F536DF" w:rsidRDefault="00F536DF" w:rsidP="00EA22DE">
      <w:pPr>
        <w:rPr>
          <w:color w:val="000000"/>
        </w:rPr>
      </w:pPr>
      <w:bookmarkStart w:id="8" w:name="_Hlk84937225"/>
      <w:bookmarkStart w:id="9" w:name="_Hlk86994284"/>
      <w:bookmarkEnd w:id="0"/>
      <w:bookmarkEnd w:id="3"/>
      <w:bookmarkEnd w:id="4"/>
      <w:bookmarkEnd w:id="5"/>
      <w:bookmarkEnd w:id="6"/>
    </w:p>
    <w:p w14:paraId="099E28FC" w14:textId="02762E0B" w:rsidR="009336F5" w:rsidRDefault="009336F5" w:rsidP="00EA22DE">
      <w:pPr>
        <w:rPr>
          <w:color w:val="000000"/>
        </w:rPr>
      </w:pPr>
      <w:r>
        <w:rPr>
          <w:color w:val="000000"/>
        </w:rPr>
        <w:t>Motion by Milton, seconded by Collier to approve all lifeguard applications and the two Assistant Manger applications with starting wage at $10.50 hourly with 50 cent increase for returning lifeguards. Assistant Manager Emma Olsen starting at $12.00. On roll call voting aye Milton, Sladek, and Collier. Absent Schwab Nays none.</w:t>
      </w:r>
    </w:p>
    <w:p w14:paraId="02541D52" w14:textId="77777777" w:rsidR="001769B2" w:rsidRDefault="001769B2" w:rsidP="00EA22DE">
      <w:pPr>
        <w:rPr>
          <w:color w:val="000000"/>
        </w:rPr>
      </w:pPr>
    </w:p>
    <w:p w14:paraId="3E7C4563" w14:textId="55FDDD6A" w:rsidR="001769B2" w:rsidRDefault="001769B2" w:rsidP="00EA22DE">
      <w:pPr>
        <w:rPr>
          <w:color w:val="000000"/>
        </w:rPr>
      </w:pPr>
      <w:r>
        <w:rPr>
          <w:color w:val="000000"/>
        </w:rPr>
        <w:t>Discussion on letter of support for Saline County Area Transit. Instructed City Clerk to write the letter of support.</w:t>
      </w:r>
    </w:p>
    <w:p w14:paraId="0D160BB0" w14:textId="77777777" w:rsidR="001769B2" w:rsidRDefault="001769B2" w:rsidP="00EA22DE">
      <w:pPr>
        <w:rPr>
          <w:color w:val="000000"/>
        </w:rPr>
      </w:pPr>
    </w:p>
    <w:p w14:paraId="5B462DD8" w14:textId="07516D1B" w:rsidR="001769B2" w:rsidRDefault="001769B2" w:rsidP="00EA22DE">
      <w:pPr>
        <w:rPr>
          <w:color w:val="000000"/>
        </w:rPr>
      </w:pPr>
      <w:r>
        <w:rPr>
          <w:color w:val="000000"/>
        </w:rPr>
        <w:t>Vacant Property Exemptions- No action taken.</w:t>
      </w:r>
    </w:p>
    <w:p w14:paraId="47CC16ED" w14:textId="77777777" w:rsidR="001769B2" w:rsidRDefault="001769B2" w:rsidP="00EA22DE">
      <w:pPr>
        <w:rPr>
          <w:color w:val="000000"/>
        </w:rPr>
      </w:pPr>
    </w:p>
    <w:p w14:paraId="63E5E8E7" w14:textId="2E3F3003" w:rsidR="001769B2" w:rsidRDefault="001769B2" w:rsidP="00EA22DE">
      <w:pPr>
        <w:rPr>
          <w:color w:val="000000"/>
        </w:rPr>
      </w:pPr>
      <w:r>
        <w:rPr>
          <w:color w:val="000000"/>
        </w:rPr>
        <w:t>Motion by Collier, seconded by Sladek to approve the Special Designated License application by Ford Banka American Legion Post #183 for 5 May 2023. On roll call voting aye Sladek, Milton, and Collier. Absent Schwab. Nays none.</w:t>
      </w:r>
    </w:p>
    <w:p w14:paraId="2DE3ED70" w14:textId="77777777" w:rsidR="001769B2" w:rsidRDefault="001769B2" w:rsidP="00EA22DE">
      <w:pPr>
        <w:rPr>
          <w:color w:val="000000"/>
        </w:rPr>
      </w:pPr>
    </w:p>
    <w:p w14:paraId="4F0D4F31" w14:textId="5C03F199" w:rsidR="00B370FB" w:rsidRDefault="001769B2" w:rsidP="00EA22DE">
      <w:pPr>
        <w:rPr>
          <w:color w:val="000000"/>
        </w:rPr>
      </w:pPr>
      <w:r>
        <w:rPr>
          <w:color w:val="000000"/>
        </w:rPr>
        <w:t>Motion by Sladek, seconded by Milton to allow the Friend Rescue Squad to purchase a stair chair. On roll call voting aye Collier, Sladek, and Milton. Absent Schwab. Nays none.</w:t>
      </w:r>
      <w:bookmarkEnd w:id="7"/>
    </w:p>
    <w:p w14:paraId="41601A3B" w14:textId="77777777" w:rsidR="001769B2" w:rsidRDefault="001769B2" w:rsidP="00EA22DE">
      <w:pPr>
        <w:rPr>
          <w:color w:val="000000"/>
        </w:rPr>
      </w:pPr>
    </w:p>
    <w:p w14:paraId="7F14B91B" w14:textId="3D67A4DA" w:rsidR="000A37C0" w:rsidRDefault="000A37C0" w:rsidP="000A37C0">
      <w:pPr>
        <w:rPr>
          <w:color w:val="000000"/>
        </w:rPr>
      </w:pPr>
      <w:bookmarkStart w:id="10" w:name="_Hlk108524652"/>
      <w:bookmarkStart w:id="11" w:name="_Hlk116564360"/>
      <w:r>
        <w:rPr>
          <w:color w:val="000000"/>
        </w:rPr>
        <w:t>Friend Community Healthcare System</w:t>
      </w:r>
      <w:r w:rsidR="00366C94">
        <w:rPr>
          <w:color w:val="000000"/>
        </w:rPr>
        <w:t>s</w:t>
      </w:r>
      <w:r w:rsidR="00E45056">
        <w:rPr>
          <w:color w:val="000000"/>
        </w:rPr>
        <w:t>-</w:t>
      </w:r>
      <w:r w:rsidR="007B0254">
        <w:rPr>
          <w:color w:val="000000"/>
        </w:rPr>
        <w:t xml:space="preserve"> </w:t>
      </w:r>
      <w:r w:rsidR="001769B2">
        <w:rPr>
          <w:color w:val="000000"/>
        </w:rPr>
        <w:t>Became a Veterans Administration approved provider. Working on getting new equipment to offer more services.</w:t>
      </w:r>
    </w:p>
    <w:bookmarkEnd w:id="10"/>
    <w:p w14:paraId="5B12282B" w14:textId="77777777" w:rsidR="000A37C0" w:rsidRDefault="000A37C0" w:rsidP="00F05C71">
      <w:pPr>
        <w:rPr>
          <w:color w:val="000000"/>
        </w:rPr>
      </w:pPr>
    </w:p>
    <w:p w14:paraId="19926126" w14:textId="39FB37E7" w:rsidR="009214A9" w:rsidRDefault="001523F0" w:rsidP="00F05C71">
      <w:pPr>
        <w:rPr>
          <w:color w:val="000000"/>
        </w:rPr>
      </w:pPr>
      <w:r>
        <w:rPr>
          <w:color w:val="000000"/>
        </w:rPr>
        <w:t xml:space="preserve">Building Inspector – </w:t>
      </w:r>
      <w:r w:rsidR="001769B2">
        <w:rPr>
          <w:color w:val="000000"/>
        </w:rPr>
        <w:t>Requested to place an ad in the newspaper reminder of building permits</w:t>
      </w:r>
      <w:r w:rsidR="0051432C">
        <w:rPr>
          <w:color w:val="000000"/>
        </w:rPr>
        <w:t>.</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798BF859" w:rsidR="00C1030D" w:rsidRDefault="00EA22DE" w:rsidP="00F05C71">
      <w:pPr>
        <w:rPr>
          <w:color w:val="000000"/>
        </w:rPr>
      </w:pPr>
      <w:bookmarkStart w:id="12" w:name="_Hlk108524688"/>
      <w:r>
        <w:rPr>
          <w:color w:val="000000"/>
        </w:rPr>
        <w:t xml:space="preserve">Police </w:t>
      </w:r>
      <w:r w:rsidR="00E45056">
        <w:rPr>
          <w:color w:val="000000"/>
        </w:rPr>
        <w:t xml:space="preserve">Chief Shawn Gray gave his report. </w:t>
      </w:r>
      <w:r w:rsidR="000656C0">
        <w:rPr>
          <w:color w:val="000000"/>
        </w:rPr>
        <w:t>More cases handled</w:t>
      </w:r>
      <w:r w:rsidR="0051432C">
        <w:rPr>
          <w:color w:val="000000"/>
        </w:rPr>
        <w:t xml:space="preserve"> last month than in the previous months.</w:t>
      </w:r>
    </w:p>
    <w:bookmarkEnd w:id="12"/>
    <w:p w14:paraId="0B20137B" w14:textId="68981DFD" w:rsidR="00FC0142" w:rsidRDefault="00FC0142" w:rsidP="00F05C71">
      <w:pPr>
        <w:rPr>
          <w:color w:val="000000"/>
        </w:rPr>
      </w:pPr>
    </w:p>
    <w:p w14:paraId="70E5AAC7" w14:textId="14C52B4D"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w:t>
      </w:r>
    </w:p>
    <w:p w14:paraId="26C26E8E" w14:textId="77777777" w:rsidR="0051432C" w:rsidRDefault="0051432C" w:rsidP="003C6B75">
      <w:pPr>
        <w:rPr>
          <w:color w:val="000000"/>
        </w:rPr>
      </w:pPr>
    </w:p>
    <w:p w14:paraId="12FFA581" w14:textId="5E81DAA2" w:rsidR="0051432C" w:rsidRDefault="0051432C" w:rsidP="003C6B75">
      <w:pPr>
        <w:rPr>
          <w:color w:val="000000"/>
        </w:rPr>
      </w:pPr>
      <w:r>
        <w:rPr>
          <w:color w:val="000000"/>
        </w:rPr>
        <w:t>City Clerk John R. Schwab asked permission to attend the Accounting &amp; Finance Conference in June. And to pay for it when it opens for application. Attended Clerks school obtained new knowledge to help with the office.</w:t>
      </w:r>
    </w:p>
    <w:p w14:paraId="352720FF" w14:textId="77777777" w:rsidR="0051432C" w:rsidRDefault="0051432C" w:rsidP="003C6B75">
      <w:pPr>
        <w:rPr>
          <w:color w:val="000000"/>
        </w:rPr>
      </w:pPr>
    </w:p>
    <w:p w14:paraId="0D1104C4" w14:textId="6C1E41AC" w:rsidR="0051432C" w:rsidRDefault="0051432C" w:rsidP="003C6B75">
      <w:pPr>
        <w:rPr>
          <w:color w:val="000000"/>
        </w:rPr>
      </w:pPr>
      <w:r>
        <w:rPr>
          <w:color w:val="000000"/>
        </w:rPr>
        <w:t>Motion by Sladek, seconded by Collier to authorize application and paying of Accounting &amp; Finance Conference in June 2023. On roll call voting aye Collier, Sladek, and Milton. Absent Schwab. Nays none.</w:t>
      </w:r>
    </w:p>
    <w:p w14:paraId="72EEE237" w14:textId="77777777" w:rsidR="0051432C" w:rsidRDefault="0051432C" w:rsidP="003C6B75">
      <w:pPr>
        <w:rPr>
          <w:color w:val="000000"/>
        </w:rPr>
      </w:pPr>
    </w:p>
    <w:p w14:paraId="66442B6A" w14:textId="77777777" w:rsidR="002C20CC" w:rsidRDefault="002C20CC" w:rsidP="003C6B75">
      <w:pPr>
        <w:rPr>
          <w:color w:val="000000"/>
        </w:rPr>
      </w:pPr>
    </w:p>
    <w:bookmarkEnd w:id="11"/>
    <w:p w14:paraId="2A6B8DCA" w14:textId="52BB390C" w:rsidR="006D73A5" w:rsidRPr="005974C9" w:rsidRDefault="002B5855" w:rsidP="007211D9">
      <w:pPr>
        <w:rPr>
          <w:color w:val="000000"/>
        </w:rPr>
      </w:pPr>
      <w:r>
        <w:rPr>
          <w:color w:val="000000"/>
        </w:rPr>
        <w:lastRenderedPageBreak/>
        <w:t>N</w:t>
      </w:r>
      <w:r w:rsidR="009F0610" w:rsidRPr="0099570D">
        <w:rPr>
          <w:color w:val="000000"/>
        </w:rPr>
        <w:t xml:space="preserve">o further business to come before the City Council, </w:t>
      </w:r>
      <w:r w:rsidR="00E26678" w:rsidRPr="0099570D">
        <w:t xml:space="preserve">motion was made by </w:t>
      </w:r>
      <w:r w:rsidR="0051432C">
        <w:t>Milton</w:t>
      </w:r>
      <w:r w:rsidR="00E26678" w:rsidRPr="0099570D">
        <w:t xml:space="preserve">, seconded by </w:t>
      </w:r>
      <w:r w:rsidR="0051432C">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730017">
        <w:t xml:space="preserve"> Milton, Collier, and Sladek</w:t>
      </w:r>
      <w:r w:rsidR="004C3334">
        <w:t>.</w:t>
      </w:r>
      <w:r w:rsidR="00730017">
        <w:t xml:space="preserve"> Absent Schwab.</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730017">
        <w:rPr>
          <w:color w:val="000000"/>
        </w:rPr>
        <w:t>7:56</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60CAF7DC" w:rsidR="005E40BB" w:rsidRDefault="005E40BB" w:rsidP="007211D9"/>
    <w:p w14:paraId="65939F1E" w14:textId="49A8555B" w:rsidR="003D0041" w:rsidRDefault="003D0041"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6328CC5E"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5320A1">
        <w:t>April 4</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540523D5" w14:textId="77777777" w:rsidR="00730017" w:rsidRDefault="00730017" w:rsidP="008E1E5C"/>
    <w:p w14:paraId="0108AFEA" w14:textId="77777777" w:rsidR="00730017" w:rsidRDefault="00730017"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lastRenderedPageBreak/>
        <w:t>NOTICE OF MEETING</w:t>
      </w:r>
    </w:p>
    <w:p w14:paraId="3CCE0CE7" w14:textId="77777777" w:rsidR="0053700C" w:rsidRDefault="008E1E5C" w:rsidP="001402BA">
      <w:pPr>
        <w:jc w:val="center"/>
        <w:rPr>
          <w:b/>
        </w:rPr>
      </w:pPr>
      <w:r w:rsidRPr="001402BA">
        <w:rPr>
          <w:b/>
        </w:rPr>
        <w:t>CITY OF FRIEND, NEBRASKA</w:t>
      </w:r>
    </w:p>
    <w:p w14:paraId="582885F9" w14:textId="057A9064"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5320A1">
        <w:rPr>
          <w:b/>
          <w:u w:val="single"/>
        </w:rPr>
        <w:t>May 2</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748D" w14:textId="77777777" w:rsidR="00597BE8" w:rsidRDefault="00597BE8">
      <w:r>
        <w:separator/>
      </w:r>
    </w:p>
  </w:endnote>
  <w:endnote w:type="continuationSeparator" w:id="0">
    <w:p w14:paraId="4C148A01" w14:textId="77777777" w:rsidR="00597BE8" w:rsidRDefault="0059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E1CBE3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5320A1">
      <w:rPr>
        <w:noProof/>
        <w:sz w:val="16"/>
        <w:szCs w:val="16"/>
      </w:rPr>
      <w:t>April 4</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2488" w14:textId="77777777" w:rsidR="00597BE8" w:rsidRDefault="00597BE8">
      <w:r>
        <w:separator/>
      </w:r>
    </w:p>
  </w:footnote>
  <w:footnote w:type="continuationSeparator" w:id="0">
    <w:p w14:paraId="543753EF" w14:textId="77777777" w:rsidR="00597BE8" w:rsidRDefault="0059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41"/>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28EF"/>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John Schwab</cp:lastModifiedBy>
  <cp:revision>2</cp:revision>
  <cp:lastPrinted>2022-11-08T20:30:00Z</cp:lastPrinted>
  <dcterms:created xsi:type="dcterms:W3CDTF">2023-04-06T15:52:00Z</dcterms:created>
  <dcterms:modified xsi:type="dcterms:W3CDTF">2023-04-06T15:52:00Z</dcterms:modified>
</cp:coreProperties>
</file>